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27A39" w14:textId="77777777" w:rsidR="00CF3255" w:rsidRPr="00CF3255" w:rsidRDefault="00CF3255" w:rsidP="00CF3255">
      <w:pPr>
        <w:spacing w:after="240"/>
        <w:rPr>
          <w:rFonts w:ascii="-webkit-standard" w:eastAsia="Times New Roman" w:hAnsi="-webkit-standard" w:cs="Times New Roman"/>
          <w:color w:val="000000"/>
        </w:rPr>
      </w:pPr>
      <w:r w:rsidRPr="00CF3255">
        <w:rPr>
          <w:rFonts w:ascii="-webkit-standard" w:eastAsia="Times New Roman" w:hAnsi="-webkit-standard" w:cs="Times New Roman"/>
          <w:color w:val="000000"/>
        </w:rPr>
        <w:t>In light of the Iowa Board of Regents announcement that all state universities will move toward online course work following spring break, the Cedar Valley area school districts want to assure our families and communities that normal operations will continue for the foreseeable future.</w:t>
      </w:r>
    </w:p>
    <w:p w14:paraId="7077A29D" w14:textId="77777777" w:rsidR="00CF3255" w:rsidRPr="00CF3255" w:rsidRDefault="00CF3255" w:rsidP="00CF3255">
      <w:pPr>
        <w:spacing w:after="240"/>
        <w:rPr>
          <w:rFonts w:ascii="-webkit-standard" w:eastAsia="Times New Roman" w:hAnsi="-webkit-standard" w:cs="Times New Roman"/>
          <w:color w:val="000000"/>
        </w:rPr>
      </w:pPr>
      <w:r w:rsidRPr="00CF3255">
        <w:rPr>
          <w:rFonts w:ascii="-webkit-standard" w:eastAsia="Times New Roman" w:hAnsi="-webkit-standard" w:cs="Times New Roman"/>
          <w:color w:val="000000"/>
        </w:rPr>
        <w:t xml:space="preserve">While our overarching objective is to keep students and staff members safe, we also acknowledge that we have a social responsibility to ensure the continuity of education for our </w:t>
      </w:r>
      <w:proofErr w:type="spellStart"/>
      <w:r w:rsidRPr="00CF3255">
        <w:rPr>
          <w:rFonts w:ascii="-webkit-standard" w:eastAsia="Times New Roman" w:hAnsi="-webkit-standard" w:cs="Times New Roman"/>
          <w:color w:val="000000"/>
        </w:rPr>
        <w:t>students.The</w:t>
      </w:r>
      <w:proofErr w:type="spellEnd"/>
      <w:r w:rsidRPr="00CF3255">
        <w:rPr>
          <w:rFonts w:ascii="-webkit-standard" w:eastAsia="Times New Roman" w:hAnsi="-webkit-standard" w:cs="Times New Roman"/>
          <w:color w:val="000000"/>
        </w:rPr>
        <w:t xml:space="preserve"> Black Hawk County Health Department has asserted that the risk to students and staff is minimal at this time and they do not believe that the current situation warrants closing.</w:t>
      </w:r>
    </w:p>
    <w:p w14:paraId="38A64CEF" w14:textId="77777777" w:rsidR="00CF3255" w:rsidRPr="00CF3255" w:rsidRDefault="00CF3255" w:rsidP="00CF3255">
      <w:pPr>
        <w:spacing w:after="240"/>
        <w:rPr>
          <w:rFonts w:ascii="-webkit-standard" w:eastAsia="Times New Roman" w:hAnsi="-webkit-standard" w:cs="Times New Roman"/>
          <w:color w:val="000000"/>
        </w:rPr>
      </w:pPr>
      <w:r w:rsidRPr="00CF3255">
        <w:rPr>
          <w:rFonts w:ascii="-webkit-standard" w:eastAsia="Times New Roman" w:hAnsi="-webkit-standard" w:cs="Times New Roman"/>
          <w:color w:val="000000"/>
        </w:rPr>
        <w:t xml:space="preserve">In the event that the Iowa Department of Public Health determines that there is a need for closure, or other action, the Black Hawk County Health Department and school district will coordinate to </w:t>
      </w:r>
      <w:proofErr w:type="gramStart"/>
      <w:r w:rsidRPr="00CF3255">
        <w:rPr>
          <w:rFonts w:ascii="-webkit-standard" w:eastAsia="Times New Roman" w:hAnsi="-webkit-standard" w:cs="Times New Roman"/>
          <w:color w:val="000000"/>
        </w:rPr>
        <w:t>respond, and</w:t>
      </w:r>
      <w:proofErr w:type="gramEnd"/>
      <w:r w:rsidRPr="00CF3255">
        <w:rPr>
          <w:rFonts w:ascii="-webkit-standard" w:eastAsia="Times New Roman" w:hAnsi="-webkit-standard" w:cs="Times New Roman"/>
          <w:color w:val="000000"/>
        </w:rPr>
        <w:t xml:space="preserve"> communicate additional information at that time.</w:t>
      </w:r>
    </w:p>
    <w:p w14:paraId="5EE235E1" w14:textId="77777777" w:rsidR="00CF3255" w:rsidRPr="00CF3255" w:rsidRDefault="00CF3255" w:rsidP="00CF3255">
      <w:pPr>
        <w:spacing w:after="240"/>
        <w:rPr>
          <w:rFonts w:ascii="-webkit-standard" w:eastAsia="Times New Roman" w:hAnsi="-webkit-standard" w:cs="Times New Roman"/>
          <w:color w:val="000000"/>
        </w:rPr>
      </w:pPr>
      <w:r w:rsidRPr="00CF3255">
        <w:rPr>
          <w:rFonts w:ascii="-webkit-standard" w:eastAsia="Times New Roman" w:hAnsi="-webkit-standard" w:cs="Times New Roman"/>
          <w:color w:val="000000"/>
        </w:rPr>
        <w:t>As districts, we are working to be proactive and preventative, while operating in a state of preparedness. We are in constant communication with the Black Hawk County Health Department, as well as the Iowa Department of Public Health. Moving forward, we will continue to partner with and follow the guidance of these agencies. For reference, the most up-to-date information about the coronavirus can be found via the </w:t>
      </w:r>
      <w:hyperlink r:id="rId5" w:tgtFrame="_blank" w:history="1">
        <w:r w:rsidRPr="00CF3255">
          <w:rPr>
            <w:rFonts w:ascii="-webkit-standard" w:eastAsia="Times New Roman" w:hAnsi="-webkit-standard" w:cs="Times New Roman"/>
            <w:color w:val="0000FF"/>
            <w:u w:val="single"/>
          </w:rPr>
          <w:t>Iowa Department of Public Health Coronavirus</w:t>
        </w:r>
        <w:r w:rsidRPr="00CF3255">
          <w:rPr>
            <w:rFonts w:ascii="-webkit-standard" w:eastAsia="Times New Roman" w:hAnsi="-webkit-standard" w:cs="Times New Roman"/>
          </w:rPr>
          <w:t> </w:t>
        </w:r>
      </w:hyperlink>
      <w:r w:rsidRPr="00CF3255">
        <w:rPr>
          <w:rFonts w:ascii="-webkit-standard" w:eastAsia="Times New Roman" w:hAnsi="-webkit-standard" w:cs="Times New Roman"/>
          <w:color w:val="000000"/>
        </w:rPr>
        <w:t>and the </w:t>
      </w:r>
      <w:hyperlink r:id="rId6" w:tgtFrame="_blank" w:history="1">
        <w:r w:rsidRPr="00CF3255">
          <w:rPr>
            <w:rFonts w:ascii="-webkit-standard" w:eastAsia="Times New Roman" w:hAnsi="-webkit-standard" w:cs="Times New Roman"/>
            <w:color w:val="0000FF"/>
            <w:u w:val="single"/>
          </w:rPr>
          <w:t>Centers for Disease Control Coronavirus</w:t>
        </w:r>
      </w:hyperlink>
      <w:r w:rsidRPr="00CF3255">
        <w:rPr>
          <w:rFonts w:ascii="-webkit-standard" w:eastAsia="Times New Roman" w:hAnsi="-webkit-standard" w:cs="Times New Roman"/>
          <w:color w:val="000000"/>
        </w:rPr>
        <w:t>.</w:t>
      </w:r>
    </w:p>
    <w:p w14:paraId="2739D667" w14:textId="77777777" w:rsidR="00CF3255" w:rsidRPr="00CF3255" w:rsidRDefault="00CF3255" w:rsidP="00CF3255">
      <w:pPr>
        <w:rPr>
          <w:rFonts w:ascii="-webkit-standard" w:eastAsia="Times New Roman" w:hAnsi="-webkit-standard" w:cs="Times New Roman"/>
          <w:color w:val="000000"/>
        </w:rPr>
      </w:pPr>
      <w:r w:rsidRPr="00CF3255">
        <w:rPr>
          <w:rFonts w:ascii="-webkit-standard" w:eastAsia="Times New Roman" w:hAnsi="-webkit-standard" w:cs="Times New Roman"/>
          <w:color w:val="000000"/>
        </w:rPr>
        <w:t>The safety and well-being of our students and staff is always our top priority. We all have procedures in place as part of our district emergency operating plan[s] to handle situations regarding the spread of illness. </w:t>
      </w:r>
      <w:r w:rsidRPr="00CF3255">
        <w:rPr>
          <w:rFonts w:ascii="-webkit-standard" w:eastAsia="Times New Roman" w:hAnsi="-webkit-standard" w:cs="Times New Roman"/>
          <w:color w:val="000000"/>
        </w:rPr>
        <w:br/>
      </w:r>
      <w:r w:rsidRPr="00CF3255">
        <w:rPr>
          <w:rFonts w:ascii="-webkit-standard" w:eastAsia="Times New Roman" w:hAnsi="-webkit-standard" w:cs="Times New Roman"/>
          <w:color w:val="000000"/>
        </w:rPr>
        <w:br/>
        <w:t>As stated before, to help prevent the spread of respiratory diseases, the CDC recommends the following actions:</w:t>
      </w:r>
    </w:p>
    <w:p w14:paraId="70E2E2D7" w14:textId="77777777" w:rsidR="00CF3255" w:rsidRPr="00CF3255" w:rsidRDefault="00CF3255" w:rsidP="00CF3255">
      <w:pPr>
        <w:numPr>
          <w:ilvl w:val="0"/>
          <w:numId w:val="1"/>
        </w:numPr>
        <w:spacing w:before="100" w:beforeAutospacing="1" w:after="100" w:afterAutospacing="1"/>
        <w:rPr>
          <w:rFonts w:ascii="-webkit-standard" w:eastAsia="Times New Roman" w:hAnsi="-webkit-standard" w:cs="Times New Roman"/>
          <w:color w:val="000000"/>
        </w:rPr>
      </w:pPr>
      <w:r w:rsidRPr="00CF3255">
        <w:rPr>
          <w:rFonts w:ascii="-webkit-standard" w:eastAsia="Times New Roman" w:hAnsi="-webkit-standard" w:cs="Times New Roman"/>
          <w:color w:val="000000"/>
        </w:rPr>
        <w:t>Frequently wash your hands for 20 seconds or more with soapy water. If unavailable, use hand sanitizer.</w:t>
      </w:r>
    </w:p>
    <w:p w14:paraId="4B253F80" w14:textId="77777777" w:rsidR="00CF3255" w:rsidRPr="00CF3255" w:rsidRDefault="00CF3255" w:rsidP="00CF3255">
      <w:pPr>
        <w:numPr>
          <w:ilvl w:val="0"/>
          <w:numId w:val="1"/>
        </w:numPr>
        <w:spacing w:before="100" w:beforeAutospacing="1" w:after="100" w:afterAutospacing="1"/>
        <w:rPr>
          <w:rFonts w:ascii="-webkit-standard" w:eastAsia="Times New Roman" w:hAnsi="-webkit-standard" w:cs="Times New Roman"/>
          <w:color w:val="000000"/>
        </w:rPr>
      </w:pPr>
      <w:r w:rsidRPr="00CF3255">
        <w:rPr>
          <w:rFonts w:ascii="-webkit-standard" w:eastAsia="Times New Roman" w:hAnsi="-webkit-standard" w:cs="Times New Roman"/>
          <w:color w:val="000000"/>
        </w:rPr>
        <w:t>Avoid close contact with people who are sick.</w:t>
      </w:r>
    </w:p>
    <w:p w14:paraId="6F01F2D4" w14:textId="77777777" w:rsidR="00CF3255" w:rsidRPr="00CF3255" w:rsidRDefault="00CF3255" w:rsidP="00CF3255">
      <w:pPr>
        <w:numPr>
          <w:ilvl w:val="0"/>
          <w:numId w:val="1"/>
        </w:numPr>
        <w:spacing w:before="100" w:beforeAutospacing="1" w:after="100" w:afterAutospacing="1"/>
        <w:rPr>
          <w:rFonts w:ascii="-webkit-standard" w:eastAsia="Times New Roman" w:hAnsi="-webkit-standard" w:cs="Times New Roman"/>
          <w:color w:val="000000"/>
        </w:rPr>
      </w:pPr>
      <w:r w:rsidRPr="00CF3255">
        <w:rPr>
          <w:rFonts w:ascii="-webkit-standard" w:eastAsia="Times New Roman" w:hAnsi="-webkit-standard" w:cs="Times New Roman"/>
          <w:color w:val="000000"/>
        </w:rPr>
        <w:t>Avoid touching your eyes, nose and mouth.</w:t>
      </w:r>
    </w:p>
    <w:p w14:paraId="38CDAD58" w14:textId="77777777" w:rsidR="00CF3255" w:rsidRPr="00CF3255" w:rsidRDefault="00CF3255" w:rsidP="00CF3255">
      <w:pPr>
        <w:numPr>
          <w:ilvl w:val="0"/>
          <w:numId w:val="1"/>
        </w:numPr>
        <w:spacing w:before="100" w:beforeAutospacing="1" w:after="100" w:afterAutospacing="1"/>
        <w:rPr>
          <w:rFonts w:ascii="-webkit-standard" w:eastAsia="Times New Roman" w:hAnsi="-webkit-standard" w:cs="Times New Roman"/>
          <w:color w:val="000000"/>
        </w:rPr>
      </w:pPr>
      <w:r w:rsidRPr="00CF3255">
        <w:rPr>
          <w:rFonts w:ascii="-webkit-standard" w:eastAsia="Times New Roman" w:hAnsi="-webkit-standard" w:cs="Times New Roman"/>
          <w:color w:val="000000"/>
        </w:rPr>
        <w:t>Stay home when you are sick.</w:t>
      </w:r>
    </w:p>
    <w:p w14:paraId="457FEC66" w14:textId="77777777" w:rsidR="00CF3255" w:rsidRPr="00CF3255" w:rsidRDefault="00CF3255" w:rsidP="00CF3255">
      <w:pPr>
        <w:numPr>
          <w:ilvl w:val="0"/>
          <w:numId w:val="1"/>
        </w:numPr>
        <w:spacing w:before="100" w:beforeAutospacing="1" w:after="100" w:afterAutospacing="1"/>
        <w:rPr>
          <w:rFonts w:ascii="-webkit-standard" w:eastAsia="Times New Roman" w:hAnsi="-webkit-standard" w:cs="Times New Roman"/>
          <w:color w:val="000000"/>
        </w:rPr>
      </w:pPr>
      <w:r w:rsidRPr="00CF3255">
        <w:rPr>
          <w:rFonts w:ascii="-webkit-standard" w:eastAsia="Times New Roman" w:hAnsi="-webkit-standard" w:cs="Times New Roman"/>
          <w:color w:val="000000"/>
        </w:rPr>
        <w:t>Cover your cough or sneeze with a tissue, then throw the tissue in the trash.</w:t>
      </w:r>
    </w:p>
    <w:p w14:paraId="579CE051" w14:textId="77777777" w:rsidR="00CF3255" w:rsidRPr="00CF3255" w:rsidRDefault="00CF3255" w:rsidP="00CF3255">
      <w:pPr>
        <w:numPr>
          <w:ilvl w:val="0"/>
          <w:numId w:val="1"/>
        </w:numPr>
        <w:spacing w:before="100" w:beforeAutospacing="1" w:after="100" w:afterAutospacing="1"/>
        <w:rPr>
          <w:rFonts w:ascii="-webkit-standard" w:eastAsia="Times New Roman" w:hAnsi="-webkit-standard" w:cs="Times New Roman"/>
          <w:color w:val="000000"/>
        </w:rPr>
      </w:pPr>
      <w:r w:rsidRPr="00CF3255">
        <w:rPr>
          <w:rFonts w:ascii="-webkit-standard" w:eastAsia="Times New Roman" w:hAnsi="-webkit-standard" w:cs="Times New Roman"/>
          <w:color w:val="000000"/>
        </w:rPr>
        <w:t>Clean and disinfect frequently touched objects and surfaces using a regular household cleaning spray or wipe.</w:t>
      </w:r>
    </w:p>
    <w:p w14:paraId="38566668" w14:textId="77777777" w:rsidR="00CF3255" w:rsidRPr="00CF3255" w:rsidRDefault="00CF3255" w:rsidP="00CF3255">
      <w:pPr>
        <w:rPr>
          <w:rFonts w:ascii="-webkit-standard" w:eastAsia="Times New Roman" w:hAnsi="-webkit-standard" w:cs="Times New Roman"/>
          <w:color w:val="000000"/>
        </w:rPr>
      </w:pPr>
      <w:r w:rsidRPr="00CF3255">
        <w:rPr>
          <w:rFonts w:ascii="-webkit-standard" w:eastAsia="Times New Roman" w:hAnsi="-webkit-standard" w:cs="Times New Roman"/>
          <w:color w:val="000000"/>
        </w:rPr>
        <w:t>Please feel free to communicate with your local school district if you have any specific questions.</w:t>
      </w:r>
      <w:r w:rsidRPr="00CF3255">
        <w:rPr>
          <w:rFonts w:ascii="-webkit-standard" w:eastAsia="Times New Roman" w:hAnsi="-webkit-standard" w:cs="Times New Roman"/>
          <w:color w:val="000000"/>
        </w:rPr>
        <w:br/>
      </w:r>
      <w:r w:rsidRPr="00CF3255">
        <w:rPr>
          <w:rFonts w:ascii="-webkit-standard" w:eastAsia="Times New Roman" w:hAnsi="-webkit-standard" w:cs="Times New Roman"/>
          <w:color w:val="000000"/>
        </w:rPr>
        <w:br/>
        <w:t>Sincerely, </w:t>
      </w:r>
      <w:r w:rsidRPr="00CF3255">
        <w:rPr>
          <w:rFonts w:ascii="-webkit-standard" w:eastAsia="Times New Roman" w:hAnsi="-webkit-standard" w:cs="Times New Roman"/>
          <w:color w:val="000000"/>
        </w:rPr>
        <w:br/>
      </w:r>
      <w:r w:rsidRPr="00CF3255">
        <w:rPr>
          <w:rFonts w:ascii="-webkit-standard" w:eastAsia="Times New Roman" w:hAnsi="-webkit-standard" w:cs="Times New Roman"/>
          <w:color w:val="000000"/>
        </w:rPr>
        <w:br/>
        <w:t>Dr. Tim Cronin, Superintendent;, Dunkerton Schools</w:t>
      </w:r>
      <w:r w:rsidRPr="00CF3255">
        <w:rPr>
          <w:rFonts w:ascii="-webkit-standard" w:eastAsia="Times New Roman" w:hAnsi="-webkit-standard" w:cs="Times New Roman"/>
          <w:color w:val="000000"/>
        </w:rPr>
        <w:br/>
        <w:t xml:space="preserve">Mr. Travis </w:t>
      </w:r>
      <w:proofErr w:type="spellStart"/>
      <w:r w:rsidRPr="00CF3255">
        <w:rPr>
          <w:rFonts w:ascii="-webkit-standard" w:eastAsia="Times New Roman" w:hAnsi="-webkit-standard" w:cs="Times New Roman"/>
          <w:color w:val="000000"/>
        </w:rPr>
        <w:t>Fleshner</w:t>
      </w:r>
      <w:proofErr w:type="spellEnd"/>
      <w:r w:rsidRPr="00CF3255">
        <w:rPr>
          <w:rFonts w:ascii="-webkit-standard" w:eastAsia="Times New Roman" w:hAnsi="-webkit-standard" w:cs="Times New Roman"/>
          <w:color w:val="000000"/>
        </w:rPr>
        <w:t>, Superintendent; Union Schools</w:t>
      </w:r>
      <w:r w:rsidRPr="00CF3255">
        <w:rPr>
          <w:rFonts w:ascii="-webkit-standard" w:eastAsia="Times New Roman" w:hAnsi="-webkit-standard" w:cs="Times New Roman"/>
          <w:color w:val="000000"/>
        </w:rPr>
        <w:br/>
        <w:t xml:space="preserve">Dr. Jane </w:t>
      </w:r>
      <w:proofErr w:type="spellStart"/>
      <w:r w:rsidRPr="00CF3255">
        <w:rPr>
          <w:rFonts w:ascii="-webkit-standard" w:eastAsia="Times New Roman" w:hAnsi="-webkit-standard" w:cs="Times New Roman"/>
          <w:color w:val="000000"/>
        </w:rPr>
        <w:t>Lindaman</w:t>
      </w:r>
      <w:proofErr w:type="spellEnd"/>
      <w:r w:rsidRPr="00CF3255">
        <w:rPr>
          <w:rFonts w:ascii="-webkit-standard" w:eastAsia="Times New Roman" w:hAnsi="-webkit-standard" w:cs="Times New Roman"/>
          <w:color w:val="000000"/>
        </w:rPr>
        <w:t>, Superintendent; Waterloo Schools</w:t>
      </w:r>
      <w:r w:rsidRPr="00CF3255">
        <w:rPr>
          <w:rFonts w:ascii="-webkit-standard" w:eastAsia="Times New Roman" w:hAnsi="-webkit-standard" w:cs="Times New Roman"/>
          <w:color w:val="000000"/>
        </w:rPr>
        <w:br/>
      </w:r>
      <w:r w:rsidRPr="00CF3255">
        <w:rPr>
          <w:rFonts w:ascii="-webkit-standard" w:eastAsia="Times New Roman" w:hAnsi="-webkit-standard" w:cs="Times New Roman"/>
          <w:color w:val="000000"/>
        </w:rPr>
        <w:lastRenderedPageBreak/>
        <w:t>Mr. Tom Novotney, Chief Administrator; Cedar Valley Catholic Schools</w:t>
      </w:r>
      <w:r w:rsidRPr="00CF3255">
        <w:rPr>
          <w:rFonts w:ascii="-webkit-standard" w:eastAsia="Times New Roman" w:hAnsi="-webkit-standard" w:cs="Times New Roman"/>
          <w:color w:val="000000"/>
        </w:rPr>
        <w:br/>
        <w:t xml:space="preserve">Dr. Andy </w:t>
      </w:r>
      <w:proofErr w:type="spellStart"/>
      <w:r w:rsidRPr="00CF3255">
        <w:rPr>
          <w:rFonts w:ascii="-webkit-standard" w:eastAsia="Times New Roman" w:hAnsi="-webkit-standard" w:cs="Times New Roman"/>
          <w:color w:val="000000"/>
        </w:rPr>
        <w:t>Pattee</w:t>
      </w:r>
      <w:proofErr w:type="spellEnd"/>
      <w:r w:rsidRPr="00CF3255">
        <w:rPr>
          <w:rFonts w:ascii="-webkit-standard" w:eastAsia="Times New Roman" w:hAnsi="-webkit-standard" w:cs="Times New Roman"/>
          <w:color w:val="000000"/>
        </w:rPr>
        <w:t>, Superintendent Cedar; Falls Schools</w:t>
      </w:r>
      <w:r w:rsidRPr="00CF3255">
        <w:rPr>
          <w:rFonts w:ascii="-webkit-standard" w:eastAsia="Times New Roman" w:hAnsi="-webkit-standard" w:cs="Times New Roman"/>
          <w:color w:val="000000"/>
        </w:rPr>
        <w:br/>
        <w:t>Mr. Justin Stockdale, Superintendent; Dike-New Hartford Schools</w:t>
      </w:r>
      <w:r w:rsidRPr="00CF3255">
        <w:rPr>
          <w:rFonts w:ascii="-webkit-standard" w:eastAsia="Times New Roman" w:hAnsi="-webkit-standard" w:cs="Times New Roman"/>
          <w:color w:val="000000"/>
        </w:rPr>
        <w:br/>
        <w:t>Dr. Anthony Voss, Superintendent; Hudson Schools</w:t>
      </w:r>
    </w:p>
    <w:p w14:paraId="27154093" w14:textId="77777777" w:rsidR="00926234" w:rsidRDefault="00CF3255"/>
    <w:sectPr w:rsidR="00926234" w:rsidSect="00301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65168"/>
    <w:multiLevelType w:val="multilevel"/>
    <w:tmpl w:val="9EB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255"/>
    <w:rsid w:val="00301895"/>
    <w:rsid w:val="004506FE"/>
    <w:rsid w:val="00B575F1"/>
    <w:rsid w:val="00B72B3F"/>
    <w:rsid w:val="00CF3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5F2179"/>
  <w14:defaultImageDpi w14:val="32767"/>
  <w15:chartTrackingRefBased/>
  <w15:docId w15:val="{A1A73421-FBE7-774C-8ABF-38F3660F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3255"/>
  </w:style>
  <w:style w:type="character" w:styleId="Hyperlink">
    <w:name w:val="Hyperlink"/>
    <w:basedOn w:val="DefaultParagraphFont"/>
    <w:uiPriority w:val="99"/>
    <w:semiHidden/>
    <w:unhideWhenUsed/>
    <w:rsid w:val="00CF32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81490">
      <w:bodyDiv w:val="1"/>
      <w:marLeft w:val="0"/>
      <w:marRight w:val="0"/>
      <w:marTop w:val="0"/>
      <w:marBottom w:val="0"/>
      <w:divBdr>
        <w:top w:val="none" w:sz="0" w:space="0" w:color="auto"/>
        <w:left w:val="none" w:sz="0" w:space="0" w:color="auto"/>
        <w:bottom w:val="none" w:sz="0" w:space="0" w:color="auto"/>
        <w:right w:val="none" w:sz="0" w:space="0" w:color="auto"/>
      </w:divBdr>
      <w:divsChild>
        <w:div w:id="1697657423">
          <w:marLeft w:val="0"/>
          <w:marRight w:val="0"/>
          <w:marTop w:val="0"/>
          <w:marBottom w:val="0"/>
          <w:divBdr>
            <w:top w:val="none" w:sz="0" w:space="0" w:color="auto"/>
            <w:left w:val="none" w:sz="0" w:space="0" w:color="auto"/>
            <w:bottom w:val="none" w:sz="0" w:space="0" w:color="auto"/>
            <w:right w:val="none" w:sz="0" w:space="0" w:color="auto"/>
          </w:divBdr>
        </w:div>
        <w:div w:id="570651533">
          <w:marLeft w:val="0"/>
          <w:marRight w:val="0"/>
          <w:marTop w:val="0"/>
          <w:marBottom w:val="0"/>
          <w:divBdr>
            <w:top w:val="none" w:sz="0" w:space="0" w:color="auto"/>
            <w:left w:val="none" w:sz="0" w:space="0" w:color="auto"/>
            <w:bottom w:val="none" w:sz="0" w:space="0" w:color="auto"/>
            <w:right w:val="none" w:sz="0" w:space="0" w:color="auto"/>
          </w:divBdr>
        </w:div>
        <w:div w:id="266625200">
          <w:marLeft w:val="0"/>
          <w:marRight w:val="0"/>
          <w:marTop w:val="0"/>
          <w:marBottom w:val="0"/>
          <w:divBdr>
            <w:top w:val="none" w:sz="0" w:space="0" w:color="auto"/>
            <w:left w:val="none" w:sz="0" w:space="0" w:color="auto"/>
            <w:bottom w:val="none" w:sz="0" w:space="0" w:color="auto"/>
            <w:right w:val="none" w:sz="0" w:space="0" w:color="auto"/>
          </w:divBdr>
        </w:div>
        <w:div w:id="1917277888">
          <w:marLeft w:val="0"/>
          <w:marRight w:val="0"/>
          <w:marTop w:val="0"/>
          <w:marBottom w:val="0"/>
          <w:divBdr>
            <w:top w:val="none" w:sz="0" w:space="0" w:color="auto"/>
            <w:left w:val="none" w:sz="0" w:space="0" w:color="auto"/>
            <w:bottom w:val="none" w:sz="0" w:space="0" w:color="auto"/>
            <w:right w:val="none" w:sz="0" w:space="0" w:color="auto"/>
          </w:divBdr>
        </w:div>
        <w:div w:id="107316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index.html" TargetMode="External"/><Relationship Id="rId5" Type="http://schemas.openxmlformats.org/officeDocument/2006/relationships/hyperlink" Target="https://idph.iowa.gov/Emerging-Health-Issues/Novel-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Votava</dc:creator>
  <cp:keywords/>
  <dc:description/>
  <cp:lastModifiedBy>Tammy Votava</cp:lastModifiedBy>
  <cp:revision>1</cp:revision>
  <dcterms:created xsi:type="dcterms:W3CDTF">2020-03-12T13:19:00Z</dcterms:created>
  <dcterms:modified xsi:type="dcterms:W3CDTF">2020-03-12T13:20:00Z</dcterms:modified>
</cp:coreProperties>
</file>